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6B" w:rsidRPr="006938EF" w:rsidRDefault="00733376" w:rsidP="000723E3">
      <w:pPr>
        <w:spacing w:line="480" w:lineRule="auto"/>
        <w:rPr>
          <w:rFonts w:ascii="標楷體" w:eastAsia="標楷體" w:hAnsi="標楷體"/>
          <w:b/>
          <w:bCs/>
          <w:color w:val="FFFFFF" w:themeColor="background1"/>
          <w:sz w:val="36"/>
          <w:szCs w:val="36"/>
        </w:rPr>
      </w:pPr>
      <w:r w:rsidRPr="00733376">
        <w:rPr>
          <w:rFonts w:ascii="標楷體" w:eastAsia="標楷體" w:hAnsi="標楷體"/>
          <w:b/>
          <w:noProof/>
          <w:color w:val="FFFFFF" w:themeColor="background1"/>
          <w:sz w:val="40"/>
          <w:szCs w:val="40"/>
        </w:rPr>
        <w:pict>
          <v:roundrect id="_x0000_s1041" style="position:absolute;margin-left:33.3pt;margin-top:9.95pt;width:429pt;height:53.25pt;z-index:-251656192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0723E3" w:rsidRPr="00C1093B" w:rsidRDefault="00B028B8" w:rsidP="00B028B8">
                  <w:pPr>
                    <w:spacing w:line="48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FFFFFF" w:themeColor="background1"/>
                      <w:w w:val="80"/>
                      <w:sz w:val="40"/>
                      <w:szCs w:val="40"/>
                    </w:rPr>
                  </w:pPr>
                  <w:r>
                    <w:rPr>
                      <w:rFonts w:ascii="標楷體" w:eastAsia="標楷體" w:hint="eastAsia"/>
                      <w:b/>
                      <w:color w:val="FFFFFF" w:themeColor="background1"/>
                      <w:w w:val="80"/>
                      <w:sz w:val="40"/>
                      <w:szCs w:val="40"/>
                    </w:rPr>
                    <w:t>101年度身心障礙者職業訓練--文化創藝皮雕班</w:t>
                  </w:r>
                </w:p>
                <w:p w:rsidR="000723E3" w:rsidRPr="00C1093B" w:rsidRDefault="000723E3">
                  <w:pPr>
                    <w:rPr>
                      <w:w w:val="8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="00710C2E">
        <w:rPr>
          <w:rFonts w:ascii="標楷體" w:eastAsia="標楷體" w:hint="eastAsia"/>
          <w:b/>
          <w:color w:val="FFFFFF" w:themeColor="background1"/>
          <w:sz w:val="40"/>
          <w:szCs w:val="40"/>
        </w:rPr>
        <w:t xml:space="preserve"> </w:t>
      </w:r>
    </w:p>
    <w:p w:rsidR="005E7E14" w:rsidRDefault="005E7E14" w:rsidP="000723E3">
      <w:pPr>
        <w:ind w:firstLineChars="200" w:firstLine="480"/>
        <w:rPr>
          <w:rFonts w:ascii="標楷體" w:eastAsia="標楷體" w:hAnsi="標楷體"/>
        </w:rPr>
      </w:pPr>
    </w:p>
    <w:p w:rsidR="00B028B8" w:rsidRPr="00B028B8" w:rsidRDefault="00B028B8" w:rsidP="000723E3">
      <w:pPr>
        <w:ind w:firstLineChars="200" w:firstLine="480"/>
        <w:rPr>
          <w:rFonts w:ascii="標楷體" w:eastAsia="標楷體" w:hAnsi="標楷體"/>
        </w:rPr>
      </w:pPr>
    </w:p>
    <w:p w:rsidR="009A1122" w:rsidRDefault="00733376" w:rsidP="005E7E14">
      <w:pPr>
        <w:rPr>
          <w:noProof/>
          <w:shd w:val="clear" w:color="auto" w:fill="FFFFFF" w:themeFill="background1"/>
        </w:rPr>
      </w:pPr>
      <w:r w:rsidRPr="00733376">
        <w:rPr>
          <w:rFonts w:ascii="標楷體" w:eastAsia="標楷體" w:hAnsi="標楷體"/>
          <w:b/>
          <w:noProof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45" type="#_x0000_t108" style="position:absolute;margin-left:121.05pt;margin-top:2.45pt;width:253.5pt;height:54.75pt;z-index:251661312" fillcolor="#b2a1c7 [1943]" strokecolor="#b2a1c7 [1943]" strokeweight="1pt">
            <v:fill color2="#e5dfec [663]" angle="-45" focusposition=".5,.5" focussize="" focus="-50%" type="gradient"/>
            <v:shadow on="t" type="perspective" color="#3f3151 [1607]" opacity=".5" offset="1pt" offset2="-3pt"/>
            <v:textbox>
              <w:txbxContent>
                <w:p w:rsidR="0063454A" w:rsidRPr="002A7B88" w:rsidRDefault="0063454A">
                  <w:pPr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2A7B8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招 生 簡 章</w:t>
                  </w:r>
                </w:p>
              </w:txbxContent>
            </v:textbox>
          </v:shape>
        </w:pict>
      </w:r>
    </w:p>
    <w:p w:rsidR="001242E6" w:rsidRDefault="001242E6" w:rsidP="005E7E14">
      <w:pPr>
        <w:rPr>
          <w:noProof/>
          <w:shd w:val="clear" w:color="auto" w:fill="FFFFFF" w:themeFill="background1"/>
        </w:rPr>
      </w:pPr>
    </w:p>
    <w:p w:rsidR="00B028B8" w:rsidRDefault="00B028B8" w:rsidP="005E7E14">
      <w:pPr>
        <w:rPr>
          <w:noProof/>
          <w:shd w:val="clear" w:color="auto" w:fill="FFFFFF" w:themeFill="background1"/>
        </w:rPr>
      </w:pPr>
    </w:p>
    <w:p w:rsidR="009B5FC4" w:rsidRPr="001C24FD" w:rsidRDefault="00C3290C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bCs/>
          <w:sz w:val="28"/>
          <w:szCs w:val="28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主</w:t>
      </w:r>
      <w:r w:rsidR="001C24FD">
        <w:rPr>
          <w:rFonts w:ascii="微軟正黑體" w:eastAsia="微軟正黑體" w:hAnsi="微軟正黑體" w:hint="eastAsia"/>
          <w:b/>
          <w:bCs/>
          <w:sz w:val="28"/>
          <w:szCs w:val="28"/>
        </w:rPr>
        <w:t>辦單位</w:t>
      </w:r>
      <w:r w:rsidR="00453744"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B028B8" w:rsidRPr="00B028B8">
        <w:rPr>
          <w:rFonts w:ascii="微軟正黑體" w:eastAsia="微軟正黑體" w:hAnsi="微軟正黑體" w:hint="eastAsia"/>
          <w:bCs/>
          <w:sz w:val="28"/>
          <w:szCs w:val="28"/>
        </w:rPr>
        <w:t>新竹縣</w:t>
      </w:r>
      <w:r w:rsidR="00007E36" w:rsidRPr="00710C2E">
        <w:rPr>
          <w:rFonts w:ascii="微軟正黑體" w:eastAsia="微軟正黑體" w:hAnsi="微軟正黑體" w:hint="eastAsia"/>
          <w:bCs/>
          <w:sz w:val="28"/>
          <w:szCs w:val="28"/>
        </w:rPr>
        <w:t>政府</w:t>
      </w:r>
    </w:p>
    <w:p w:rsidR="001242E6" w:rsidRPr="0063454A" w:rsidRDefault="001242E6" w:rsidP="001242E6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bCs/>
          <w:sz w:val="28"/>
          <w:szCs w:val="28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培訓單位：</w:t>
      </w:r>
      <w:r w:rsidRPr="00710C2E">
        <w:rPr>
          <w:rFonts w:ascii="微軟正黑體" w:eastAsia="微軟正黑體" w:hAnsi="微軟正黑體" w:hint="eastAsia"/>
          <w:bCs/>
          <w:sz w:val="28"/>
          <w:szCs w:val="28"/>
        </w:rPr>
        <w:t>台灣身心障礙福利商品推廣聯盟</w:t>
      </w:r>
    </w:p>
    <w:p w:rsidR="001242E6" w:rsidRPr="001242E6" w:rsidRDefault="001242E6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Cs/>
          <w:sz w:val="28"/>
          <w:szCs w:val="28"/>
        </w:rPr>
      </w:pPr>
      <w:r w:rsidRPr="001242E6">
        <w:rPr>
          <w:rFonts w:ascii="微軟正黑體" w:eastAsia="微軟正黑體" w:hAnsi="微軟正黑體" w:hint="eastAsia"/>
          <w:b/>
          <w:sz w:val="28"/>
          <w:szCs w:val="28"/>
        </w:rPr>
        <w:t>計畫目的：</w:t>
      </w:r>
      <w:r w:rsidRPr="001242E6">
        <w:rPr>
          <w:rFonts w:ascii="微軟正黑體" w:eastAsia="微軟正黑體" w:hAnsi="微軟正黑體" w:hint="eastAsia"/>
          <w:sz w:val="28"/>
          <w:szCs w:val="28"/>
        </w:rPr>
        <w:t>為協助原鄉身</w:t>
      </w:r>
      <w:r w:rsidR="009E452D">
        <w:rPr>
          <w:rFonts w:ascii="微軟正黑體" w:eastAsia="微軟正黑體" w:hAnsi="微軟正黑體" w:hint="eastAsia"/>
          <w:sz w:val="28"/>
          <w:szCs w:val="28"/>
        </w:rPr>
        <w:t>心</w:t>
      </w:r>
      <w:r w:rsidRPr="001242E6">
        <w:rPr>
          <w:rFonts w:ascii="微軟正黑體" w:eastAsia="微軟正黑體" w:hAnsi="微軟正黑體" w:hint="eastAsia"/>
          <w:sz w:val="28"/>
          <w:szCs w:val="28"/>
        </w:rPr>
        <w:t>障</w:t>
      </w:r>
      <w:r w:rsidR="009E452D">
        <w:rPr>
          <w:rFonts w:ascii="微軟正黑體" w:eastAsia="微軟正黑體" w:hAnsi="微軟正黑體" w:hint="eastAsia"/>
          <w:sz w:val="28"/>
          <w:szCs w:val="28"/>
        </w:rPr>
        <w:t>礙</w:t>
      </w:r>
      <w:r w:rsidRPr="001242E6">
        <w:rPr>
          <w:rFonts w:ascii="微軟正黑體" w:eastAsia="微軟正黑體" w:hAnsi="微軟正黑體" w:hint="eastAsia"/>
          <w:sz w:val="28"/>
          <w:szCs w:val="28"/>
        </w:rPr>
        <w:t>者習得一技之長，加強就業技能，充分運用就業服務資源、就業輔導媒合職缺以及提供創業資源轉介與諮詢，讓身</w:t>
      </w:r>
      <w:r w:rsidR="009E452D">
        <w:rPr>
          <w:rFonts w:ascii="微軟正黑體" w:eastAsia="微軟正黑體" w:hAnsi="微軟正黑體" w:hint="eastAsia"/>
          <w:sz w:val="28"/>
          <w:szCs w:val="28"/>
        </w:rPr>
        <w:t>心</w:t>
      </w:r>
      <w:r w:rsidRPr="001242E6">
        <w:rPr>
          <w:rFonts w:ascii="微軟正黑體" w:eastAsia="微軟正黑體" w:hAnsi="微軟正黑體" w:hint="eastAsia"/>
          <w:sz w:val="28"/>
          <w:szCs w:val="28"/>
        </w:rPr>
        <w:t>障</w:t>
      </w:r>
      <w:r w:rsidR="009E452D">
        <w:rPr>
          <w:rFonts w:ascii="微軟正黑體" w:eastAsia="微軟正黑體" w:hAnsi="微軟正黑體" w:hint="eastAsia"/>
          <w:sz w:val="28"/>
          <w:szCs w:val="28"/>
        </w:rPr>
        <w:t>礙</w:t>
      </w:r>
      <w:r w:rsidRPr="001242E6">
        <w:rPr>
          <w:rFonts w:ascii="微軟正黑體" w:eastAsia="微軟正黑體" w:hAnsi="微軟正黑體" w:hint="eastAsia"/>
          <w:sz w:val="28"/>
          <w:szCs w:val="28"/>
        </w:rPr>
        <w:t>失業者透過團體師生互動，學習自主管理並增強自信心，擺脫怯志失業者的刻板印象，強化就業意願與能力，達到充分就業的目的。</w:t>
      </w:r>
    </w:p>
    <w:p w:rsidR="001242E6" w:rsidRPr="001242E6" w:rsidRDefault="001242E6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課程內容：</w:t>
      </w:r>
    </w:p>
    <w:p w:rsidR="001242E6" w:rsidRPr="001242E6" w:rsidRDefault="001242E6" w:rsidP="001242E6">
      <w:pPr>
        <w:pStyle w:val="a3"/>
        <w:numPr>
          <w:ilvl w:val="0"/>
          <w:numId w:val="11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 w:cs="新細明體"/>
          <w:sz w:val="28"/>
          <w:szCs w:val="28"/>
        </w:rPr>
      </w:pPr>
      <w:r w:rsidRPr="001242E6">
        <w:rPr>
          <w:rFonts w:ascii="微軟正黑體" w:eastAsia="微軟正黑體" w:hAnsi="微軟正黑體" w:hint="eastAsia"/>
          <w:sz w:val="28"/>
          <w:szCs w:val="28"/>
        </w:rPr>
        <w:t>學科/圖騰設計概念與創作法則、皮革種類簡介與工具介紹、職業訓練與就業服務簡介、</w:t>
      </w:r>
      <w:r w:rsidRPr="001242E6">
        <w:rPr>
          <w:rFonts w:ascii="微軟正黑體" w:eastAsia="微軟正黑體" w:hAnsi="微軟正黑體" w:cs="新細明體" w:hint="eastAsia"/>
          <w:sz w:val="28"/>
          <w:szCs w:val="28"/>
        </w:rPr>
        <w:t>身障福利服務資源簡介</w:t>
      </w:r>
      <w:r w:rsidRPr="001242E6">
        <w:rPr>
          <w:rFonts w:ascii="微軟正黑體" w:eastAsia="微軟正黑體" w:hAnsi="微軟正黑體" w:cs="新細明體"/>
          <w:sz w:val="28"/>
          <w:szCs w:val="28"/>
        </w:rPr>
        <w:t>……</w:t>
      </w:r>
      <w:r w:rsidRPr="001242E6">
        <w:rPr>
          <w:rFonts w:ascii="微軟正黑體" w:eastAsia="微軟正黑體" w:hAnsi="微軟正黑體" w:cs="新細明體" w:hint="eastAsia"/>
          <w:sz w:val="28"/>
          <w:szCs w:val="28"/>
        </w:rPr>
        <w:t>等</w:t>
      </w:r>
    </w:p>
    <w:p w:rsidR="001242E6" w:rsidRPr="001242E6" w:rsidRDefault="001242E6" w:rsidP="001242E6">
      <w:pPr>
        <w:pStyle w:val="a3"/>
        <w:numPr>
          <w:ilvl w:val="0"/>
          <w:numId w:val="11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1242E6">
        <w:rPr>
          <w:rFonts w:ascii="微軟正黑體" w:eastAsia="微軟正黑體" w:hAnsi="微軟正黑體" w:hint="eastAsia"/>
          <w:sz w:val="28"/>
          <w:szCs w:val="28"/>
        </w:rPr>
        <w:t>術科/原風皮雕創意包製作、原風皮雕設計與製作實務-實習與演練</w:t>
      </w:r>
      <w:r w:rsidR="009E452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9E452D" w:rsidRDefault="005E7999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Cs/>
          <w:sz w:val="28"/>
          <w:szCs w:val="28"/>
        </w:rPr>
      </w:pPr>
      <w:r w:rsidRPr="009E452D">
        <w:rPr>
          <w:rFonts w:ascii="微軟正黑體" w:eastAsia="微軟正黑體" w:hAnsi="微軟正黑體" w:hint="eastAsia"/>
          <w:b/>
          <w:bCs/>
          <w:sz w:val="28"/>
          <w:szCs w:val="28"/>
        </w:rPr>
        <w:t>經費來源：</w:t>
      </w:r>
      <w:r w:rsidR="00453744" w:rsidRPr="009E452D">
        <w:rPr>
          <w:rFonts w:ascii="微軟正黑體" w:eastAsia="微軟正黑體" w:hAnsi="微軟正黑體" w:hint="eastAsia"/>
          <w:bCs/>
          <w:sz w:val="28"/>
          <w:szCs w:val="28"/>
        </w:rPr>
        <w:t>行政院勞工委員會就業安定基金</w:t>
      </w:r>
      <w:r w:rsidR="009E452D">
        <w:rPr>
          <w:rFonts w:ascii="微軟正黑體" w:eastAsia="微軟正黑體" w:hAnsi="微軟正黑體" w:hint="eastAsia"/>
          <w:bCs/>
          <w:sz w:val="28"/>
          <w:szCs w:val="28"/>
        </w:rPr>
        <w:t>、</w:t>
      </w:r>
    </w:p>
    <w:p w:rsidR="002A7B88" w:rsidRPr="009E452D" w:rsidRDefault="009E452D" w:rsidP="009E452D">
      <w:pPr>
        <w:pStyle w:val="a3"/>
        <w:adjustRightInd w:val="0"/>
        <w:snapToGrid w:val="0"/>
        <w:spacing w:line="500" w:lineRule="exact"/>
        <w:ind w:leftChars="0" w:left="482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</w:t>
      </w:r>
      <w:r w:rsidR="002A7B88" w:rsidRPr="009E452D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B028B8" w:rsidRPr="009E452D">
        <w:rPr>
          <w:rFonts w:ascii="微軟正黑體" w:eastAsia="微軟正黑體" w:hAnsi="微軟正黑體" w:hint="eastAsia"/>
          <w:bCs/>
          <w:sz w:val="28"/>
          <w:szCs w:val="28"/>
        </w:rPr>
        <w:t>新竹縣</w:t>
      </w:r>
      <w:r w:rsidR="002A7B88" w:rsidRPr="009E452D">
        <w:rPr>
          <w:rFonts w:ascii="微軟正黑體" w:eastAsia="微軟正黑體" w:hAnsi="微軟正黑體" w:hint="eastAsia"/>
          <w:bCs/>
          <w:sz w:val="28"/>
          <w:szCs w:val="28"/>
        </w:rPr>
        <w:t>政府身心障礙者就業基金</w:t>
      </w:r>
    </w:p>
    <w:p w:rsidR="00C1093B" w:rsidRPr="00C1093B" w:rsidRDefault="00C1093B" w:rsidP="00C1093B">
      <w:pPr>
        <w:pStyle w:val="a3"/>
        <w:numPr>
          <w:ilvl w:val="0"/>
          <w:numId w:val="9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C1093B">
        <w:rPr>
          <w:rFonts w:ascii="微軟正黑體" w:eastAsia="微軟正黑體" w:hAnsi="微軟正黑體" w:hint="eastAsia"/>
          <w:b/>
          <w:bCs/>
          <w:sz w:val="28"/>
          <w:szCs w:val="28"/>
        </w:rPr>
        <w:t>訓練費用：</w:t>
      </w:r>
      <w:r>
        <w:rPr>
          <w:rFonts w:ascii="微軟正黑體" w:eastAsia="微軟正黑體" w:hAnsi="微軟正黑體" w:hint="eastAsia"/>
          <w:bCs/>
          <w:sz w:val="28"/>
          <w:szCs w:val="28"/>
        </w:rPr>
        <w:t>免費</w:t>
      </w:r>
    </w:p>
    <w:p w:rsidR="0067464F" w:rsidRPr="009A1122" w:rsidRDefault="00453744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bCs/>
          <w:sz w:val="28"/>
          <w:szCs w:val="28"/>
        </w:rPr>
      </w:pPr>
      <w:r w:rsidRPr="009A1122">
        <w:rPr>
          <w:rFonts w:ascii="微軟正黑體" w:eastAsia="微軟正黑體" w:hAnsi="微軟正黑體" w:hint="eastAsia"/>
          <w:b/>
          <w:bCs/>
          <w:sz w:val="28"/>
          <w:szCs w:val="28"/>
        </w:rPr>
        <w:t>訓練日期：</w:t>
      </w:r>
      <w:r w:rsidR="00B028B8" w:rsidRPr="00B028B8">
        <w:rPr>
          <w:rFonts w:ascii="微軟正黑體" w:eastAsia="微軟正黑體" w:hAnsi="微軟正黑體" w:hint="eastAsia"/>
          <w:sz w:val="28"/>
        </w:rPr>
        <w:t>101</w:t>
      </w:r>
      <w:r w:rsidR="00B028B8">
        <w:rPr>
          <w:rFonts w:ascii="微軟正黑體" w:eastAsia="微軟正黑體" w:hAnsi="微軟正黑體" w:hint="eastAsia"/>
          <w:sz w:val="28"/>
        </w:rPr>
        <w:t>年</w:t>
      </w:r>
      <w:r w:rsidR="00B028B8" w:rsidRPr="00B028B8">
        <w:rPr>
          <w:rFonts w:ascii="微軟正黑體" w:eastAsia="微軟正黑體" w:hAnsi="微軟正黑體" w:hint="eastAsia"/>
          <w:sz w:val="28"/>
        </w:rPr>
        <w:t>6</w:t>
      </w:r>
      <w:r w:rsidR="00B028B8">
        <w:rPr>
          <w:rFonts w:ascii="微軟正黑體" w:eastAsia="微軟正黑體" w:hAnsi="微軟正黑體" w:hint="eastAsia"/>
          <w:sz w:val="28"/>
        </w:rPr>
        <w:t>月</w:t>
      </w:r>
      <w:r w:rsidR="00B028B8" w:rsidRPr="00B028B8">
        <w:rPr>
          <w:rFonts w:ascii="微軟正黑體" w:eastAsia="微軟正黑體" w:hAnsi="微軟正黑體" w:hint="eastAsia"/>
          <w:sz w:val="28"/>
        </w:rPr>
        <w:t>4</w:t>
      </w:r>
      <w:r w:rsidR="00B028B8">
        <w:rPr>
          <w:rFonts w:ascii="微軟正黑體" w:eastAsia="微軟正黑體" w:hAnsi="微軟正黑體" w:hint="eastAsia"/>
          <w:sz w:val="28"/>
        </w:rPr>
        <w:t>至</w:t>
      </w:r>
      <w:r w:rsidR="00B028B8" w:rsidRPr="00B028B8">
        <w:rPr>
          <w:rFonts w:ascii="微軟正黑體" w:eastAsia="微軟正黑體" w:hAnsi="微軟正黑體" w:hint="eastAsia"/>
          <w:sz w:val="28"/>
        </w:rPr>
        <w:t>101</w:t>
      </w:r>
      <w:r w:rsidR="00B028B8">
        <w:rPr>
          <w:rFonts w:ascii="微軟正黑體" w:eastAsia="微軟正黑體" w:hAnsi="微軟正黑體" w:hint="eastAsia"/>
          <w:sz w:val="28"/>
        </w:rPr>
        <w:t>年</w:t>
      </w:r>
      <w:r w:rsidR="00B028B8" w:rsidRPr="00B028B8">
        <w:rPr>
          <w:rFonts w:ascii="微軟正黑體" w:eastAsia="微軟正黑體" w:hAnsi="微軟正黑體" w:hint="eastAsia"/>
          <w:sz w:val="28"/>
        </w:rPr>
        <w:t>7</w:t>
      </w:r>
      <w:r w:rsidR="00B028B8">
        <w:rPr>
          <w:rFonts w:ascii="微軟正黑體" w:eastAsia="微軟正黑體" w:hAnsi="微軟正黑體" w:hint="eastAsia"/>
          <w:sz w:val="28"/>
        </w:rPr>
        <w:t>月</w:t>
      </w:r>
      <w:r w:rsidR="00B028B8" w:rsidRPr="00B028B8">
        <w:rPr>
          <w:rFonts w:ascii="微軟正黑體" w:eastAsia="微軟正黑體" w:hAnsi="微軟正黑體" w:hint="eastAsia"/>
          <w:sz w:val="28"/>
        </w:rPr>
        <w:t>20</w:t>
      </w:r>
      <w:r w:rsidR="00B028B8">
        <w:rPr>
          <w:rFonts w:ascii="微軟正黑體" w:eastAsia="微軟正黑體" w:hAnsi="微軟正黑體" w:hint="eastAsia"/>
          <w:sz w:val="28"/>
        </w:rPr>
        <w:t>日</w:t>
      </w:r>
      <w:r w:rsidR="0067464F" w:rsidRPr="00B028B8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67464F" w:rsidRPr="009A1122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</w:t>
      </w:r>
    </w:p>
    <w:p w:rsidR="004515E7" w:rsidRPr="00710C2E" w:rsidRDefault="0063454A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上課</w:t>
      </w:r>
      <w:r w:rsidR="00453744"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時段</w:t>
      </w:r>
      <w:r w:rsidR="00B26201" w:rsidRPr="0063454A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 w:rsidR="00B26201" w:rsidRPr="00710C2E">
        <w:rPr>
          <w:rFonts w:ascii="微軟正黑體" w:eastAsia="微軟正黑體" w:hAnsi="微軟正黑體" w:hint="eastAsia"/>
          <w:sz w:val="28"/>
          <w:szCs w:val="28"/>
        </w:rPr>
        <w:t>星期</w:t>
      </w:r>
      <w:r w:rsidR="00007E36" w:rsidRPr="00710C2E">
        <w:rPr>
          <w:rFonts w:ascii="微軟正黑體" w:eastAsia="微軟正黑體" w:hAnsi="微軟正黑體" w:hint="eastAsia"/>
          <w:sz w:val="28"/>
          <w:szCs w:val="28"/>
        </w:rPr>
        <w:t>一</w:t>
      </w:r>
      <w:r w:rsidR="00B26201" w:rsidRPr="00710C2E">
        <w:rPr>
          <w:rFonts w:ascii="微軟正黑體" w:eastAsia="微軟正黑體" w:hAnsi="微軟正黑體" w:hint="eastAsia"/>
          <w:sz w:val="28"/>
          <w:szCs w:val="28"/>
        </w:rPr>
        <w:t>~星期</w:t>
      </w:r>
      <w:r w:rsidR="00007E36" w:rsidRPr="00710C2E">
        <w:rPr>
          <w:rFonts w:ascii="微軟正黑體" w:eastAsia="微軟正黑體" w:hAnsi="微軟正黑體" w:hint="eastAsia"/>
          <w:sz w:val="28"/>
          <w:szCs w:val="28"/>
        </w:rPr>
        <w:t>五</w:t>
      </w:r>
      <w:r w:rsidR="004515E7" w:rsidRPr="00710C2E">
        <w:rPr>
          <w:rFonts w:ascii="微軟正黑體" w:eastAsia="微軟正黑體" w:hAnsi="微軟正黑體" w:hint="eastAsia"/>
          <w:sz w:val="28"/>
          <w:szCs w:val="28"/>
        </w:rPr>
        <w:t>(</w:t>
      </w:r>
      <w:r w:rsidR="009B5FC4" w:rsidRPr="00710C2E">
        <w:rPr>
          <w:rFonts w:ascii="微軟正黑體" w:eastAsia="微軟正黑體" w:hAnsi="微軟正黑體" w:hint="eastAsia"/>
          <w:sz w:val="28"/>
          <w:szCs w:val="28"/>
        </w:rPr>
        <w:t>上午</w:t>
      </w:r>
      <w:r w:rsidR="00007E36" w:rsidRPr="00710C2E">
        <w:rPr>
          <w:rFonts w:ascii="微軟正黑體" w:eastAsia="微軟正黑體" w:hAnsi="微軟正黑體" w:hint="eastAsia"/>
          <w:sz w:val="28"/>
          <w:szCs w:val="28"/>
        </w:rPr>
        <w:t>9</w:t>
      </w:r>
      <w:r w:rsidR="002A7B88">
        <w:rPr>
          <w:rFonts w:ascii="微軟正黑體" w:eastAsia="微軟正黑體" w:hAnsi="微軟正黑體" w:hint="eastAsia"/>
          <w:sz w:val="28"/>
          <w:szCs w:val="28"/>
        </w:rPr>
        <w:t>時</w:t>
      </w:r>
      <w:r w:rsidR="00B26201" w:rsidRPr="00710C2E">
        <w:rPr>
          <w:rFonts w:ascii="微軟正黑體" w:eastAsia="微軟正黑體" w:hAnsi="微軟正黑體" w:hint="eastAsia"/>
          <w:sz w:val="28"/>
          <w:szCs w:val="28"/>
        </w:rPr>
        <w:t xml:space="preserve">~ </w:t>
      </w:r>
      <w:r w:rsidR="009B5FC4" w:rsidRPr="00710C2E">
        <w:rPr>
          <w:rFonts w:ascii="微軟正黑體" w:eastAsia="微軟正黑體" w:hAnsi="微軟正黑體" w:hint="eastAsia"/>
          <w:sz w:val="28"/>
          <w:szCs w:val="28"/>
        </w:rPr>
        <w:t>下午</w:t>
      </w:r>
      <w:r w:rsidR="00007E36" w:rsidRPr="00710C2E">
        <w:rPr>
          <w:rFonts w:ascii="微軟正黑體" w:eastAsia="微軟正黑體" w:hAnsi="微軟正黑體" w:hint="eastAsia"/>
          <w:sz w:val="28"/>
          <w:szCs w:val="28"/>
        </w:rPr>
        <w:t>4</w:t>
      </w:r>
      <w:r w:rsidR="002A7B88">
        <w:rPr>
          <w:rFonts w:ascii="微軟正黑體" w:eastAsia="微軟正黑體" w:hAnsi="微軟正黑體" w:hint="eastAsia"/>
          <w:sz w:val="28"/>
          <w:szCs w:val="28"/>
        </w:rPr>
        <w:t>時</w:t>
      </w:r>
      <w:r w:rsidR="004515E7" w:rsidRPr="00710C2E">
        <w:rPr>
          <w:rFonts w:ascii="微軟正黑體" w:eastAsia="微軟正黑體" w:hAnsi="微軟正黑體" w:hint="eastAsia"/>
          <w:sz w:val="28"/>
          <w:szCs w:val="28"/>
        </w:rPr>
        <w:t>)</w:t>
      </w:r>
    </w:p>
    <w:p w:rsidR="001242E6" w:rsidRDefault="00B26201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bCs/>
          <w:sz w:val="28"/>
          <w:szCs w:val="28"/>
        </w:rPr>
      </w:pPr>
      <w:r w:rsidRPr="001242E6">
        <w:rPr>
          <w:rFonts w:ascii="微軟正黑體" w:eastAsia="微軟正黑體" w:hAnsi="微軟正黑體" w:hint="eastAsia"/>
          <w:b/>
          <w:bCs/>
          <w:sz w:val="28"/>
          <w:szCs w:val="28"/>
        </w:rPr>
        <w:t>上課地址：</w:t>
      </w:r>
      <w:r w:rsidR="00B028B8" w:rsidRPr="001242E6">
        <w:rPr>
          <w:rFonts w:ascii="微軟正黑體" w:eastAsia="微軟正黑體" w:hAnsi="微軟正黑體" w:hint="eastAsia"/>
          <w:sz w:val="28"/>
          <w:szCs w:val="28"/>
        </w:rPr>
        <w:t>新竹縣尖石鄉錦屏村吹上6鄰16號之2</w:t>
      </w:r>
      <w:r w:rsidR="00007E36" w:rsidRPr="001242E6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</w:t>
      </w:r>
    </w:p>
    <w:p w:rsidR="00453744" w:rsidRPr="001242E6" w:rsidRDefault="00453744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bCs/>
          <w:sz w:val="28"/>
          <w:szCs w:val="28"/>
        </w:rPr>
      </w:pPr>
      <w:r w:rsidRPr="001242E6">
        <w:rPr>
          <w:rFonts w:ascii="微軟正黑體" w:eastAsia="微軟正黑體" w:hAnsi="微軟正黑體" w:hint="eastAsia"/>
          <w:b/>
          <w:bCs/>
          <w:sz w:val="28"/>
          <w:szCs w:val="28"/>
        </w:rPr>
        <w:t>報名截止日：</w:t>
      </w:r>
      <w:r w:rsidR="009B5FC4" w:rsidRPr="001242E6">
        <w:rPr>
          <w:rFonts w:ascii="微軟正黑體" w:eastAsia="微軟正黑體" w:hAnsi="微軟正黑體" w:hint="eastAsia"/>
          <w:bCs/>
          <w:sz w:val="28"/>
          <w:szCs w:val="28"/>
        </w:rPr>
        <w:t>10</w:t>
      </w:r>
      <w:r w:rsidR="003A25D3" w:rsidRPr="001242E6">
        <w:rPr>
          <w:rFonts w:ascii="微軟正黑體" w:eastAsia="微軟正黑體" w:hAnsi="微軟正黑體" w:hint="eastAsia"/>
          <w:bCs/>
          <w:sz w:val="28"/>
          <w:szCs w:val="28"/>
        </w:rPr>
        <w:t>1</w:t>
      </w:r>
      <w:r w:rsidR="009B5FC4" w:rsidRPr="001242E6">
        <w:rPr>
          <w:rFonts w:ascii="微軟正黑體" w:eastAsia="微軟正黑體" w:hAnsi="微軟正黑體" w:hint="eastAsia"/>
          <w:bCs/>
          <w:sz w:val="28"/>
          <w:szCs w:val="28"/>
        </w:rPr>
        <w:t>年</w:t>
      </w:r>
      <w:r w:rsidR="00007E36" w:rsidRPr="001242E6">
        <w:rPr>
          <w:rFonts w:ascii="微軟正黑體" w:eastAsia="微軟正黑體" w:hAnsi="微軟正黑體" w:hint="eastAsia"/>
          <w:bCs/>
          <w:sz w:val="28"/>
          <w:szCs w:val="28"/>
        </w:rPr>
        <w:t>5</w:t>
      </w:r>
      <w:r w:rsidR="009B5FC4" w:rsidRPr="001242E6">
        <w:rPr>
          <w:rFonts w:ascii="微軟正黑體" w:eastAsia="微軟正黑體" w:hAnsi="微軟正黑體" w:hint="eastAsia"/>
          <w:bCs/>
          <w:sz w:val="28"/>
          <w:szCs w:val="28"/>
        </w:rPr>
        <w:t>月</w:t>
      </w:r>
      <w:r w:rsidR="00B028B8" w:rsidRPr="001242E6">
        <w:rPr>
          <w:rFonts w:ascii="微軟正黑體" w:eastAsia="微軟正黑體" w:hAnsi="微軟正黑體" w:hint="eastAsia"/>
          <w:bCs/>
          <w:sz w:val="28"/>
          <w:szCs w:val="28"/>
        </w:rPr>
        <w:t>3</w:t>
      </w:r>
      <w:r w:rsidR="009B5FC4" w:rsidRPr="001242E6">
        <w:rPr>
          <w:rFonts w:ascii="微軟正黑體" w:eastAsia="微軟正黑體" w:hAnsi="微軟正黑體" w:hint="eastAsia"/>
          <w:bCs/>
          <w:sz w:val="28"/>
          <w:szCs w:val="28"/>
        </w:rPr>
        <w:t>日</w:t>
      </w:r>
    </w:p>
    <w:p w:rsidR="00271B4E" w:rsidRPr="00271B4E" w:rsidRDefault="003514AA" w:rsidP="00C1093B">
      <w:pPr>
        <w:pStyle w:val="a3"/>
        <w:numPr>
          <w:ilvl w:val="0"/>
          <w:numId w:val="1"/>
        </w:numPr>
        <w:adjustRightInd w:val="0"/>
        <w:snapToGrid w:val="0"/>
        <w:spacing w:line="500" w:lineRule="exact"/>
        <w:ind w:leftChars="0" w:left="482" w:hanging="482"/>
        <w:rPr>
          <w:rFonts w:ascii="微軟正黑體" w:eastAsia="微軟正黑體" w:hAnsi="微軟正黑體"/>
          <w:b/>
          <w:sz w:val="28"/>
          <w:szCs w:val="28"/>
        </w:rPr>
      </w:pPr>
      <w:r w:rsidRPr="0063454A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應備</w:t>
      </w:r>
      <w:r w:rsidR="00281352" w:rsidRPr="0063454A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資料</w:t>
      </w:r>
      <w:r w:rsidRPr="0063454A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：</w:t>
      </w:r>
      <w:r w:rsidR="000723E3" w:rsidRPr="00710C2E">
        <w:rPr>
          <w:rFonts w:ascii="微軟正黑體" w:eastAsia="微軟正黑體" w:hAnsi="微軟正黑體" w:hint="eastAsia"/>
          <w:sz w:val="28"/>
          <w:szCs w:val="28"/>
        </w:rPr>
        <w:t>身心障礙手冊</w:t>
      </w:r>
      <w:r w:rsidR="000723E3">
        <w:rPr>
          <w:rFonts w:ascii="微軟正黑體" w:eastAsia="微軟正黑體" w:hAnsi="微軟正黑體" w:hint="eastAsia"/>
          <w:sz w:val="28"/>
          <w:szCs w:val="28"/>
        </w:rPr>
        <w:t>及</w:t>
      </w:r>
      <w:r w:rsidR="00270975" w:rsidRPr="00710C2E">
        <w:rPr>
          <w:rFonts w:ascii="微軟正黑體" w:eastAsia="微軟正黑體" w:hAnsi="微軟正黑體" w:hint="eastAsia"/>
          <w:sz w:val="28"/>
          <w:szCs w:val="28"/>
          <w:lang w:val="zh-TW"/>
        </w:rPr>
        <w:t>身份證、</w:t>
      </w:r>
      <w:r w:rsidR="002A7B88" w:rsidRPr="00710C2E">
        <w:rPr>
          <w:rFonts w:ascii="微軟正黑體" w:eastAsia="微軟正黑體" w:hAnsi="微軟正黑體" w:hint="eastAsia"/>
          <w:sz w:val="28"/>
          <w:szCs w:val="28"/>
          <w:lang w:val="zh-TW"/>
        </w:rPr>
        <w:t>照片1吋</w:t>
      </w:r>
      <w:r w:rsidR="00B028B8">
        <w:rPr>
          <w:rFonts w:ascii="微軟正黑體" w:eastAsia="微軟正黑體" w:hAnsi="微軟正黑體" w:hint="eastAsia"/>
          <w:sz w:val="28"/>
          <w:szCs w:val="28"/>
          <w:lang w:val="zh-TW"/>
        </w:rPr>
        <w:t>2</w:t>
      </w:r>
      <w:r w:rsidR="002A7B88" w:rsidRPr="00710C2E">
        <w:rPr>
          <w:rFonts w:ascii="微軟正黑體" w:eastAsia="微軟正黑體" w:hAnsi="微軟正黑體" w:hint="eastAsia"/>
          <w:sz w:val="28"/>
          <w:szCs w:val="28"/>
          <w:lang w:val="zh-TW"/>
        </w:rPr>
        <w:t>張</w:t>
      </w:r>
    </w:p>
    <w:p w:rsidR="003514AA" w:rsidRPr="00710C2E" w:rsidRDefault="00271B4E" w:rsidP="00C1093B">
      <w:pPr>
        <w:pStyle w:val="a3"/>
        <w:adjustRightInd w:val="0"/>
        <w:snapToGrid w:val="0"/>
        <w:spacing w:line="500" w:lineRule="exact"/>
        <w:ind w:leftChars="0" w:left="48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  <w:lang w:val="zh-TW"/>
        </w:rPr>
        <w:t xml:space="preserve">          </w:t>
      </w:r>
      <w:r w:rsidR="002A7B88" w:rsidRPr="00710C2E">
        <w:rPr>
          <w:rFonts w:ascii="微軟正黑體" w:eastAsia="微軟正黑體" w:hAnsi="微軟正黑體" w:hint="eastAsia"/>
          <w:sz w:val="28"/>
          <w:szCs w:val="28"/>
          <w:lang w:val="zh-TW"/>
        </w:rPr>
        <w:t>勞工保險明細表(1個月內)</w:t>
      </w:r>
      <w:r w:rsidR="002A7B88">
        <w:rPr>
          <w:rFonts w:ascii="微軟正黑體" w:eastAsia="微軟正黑體" w:hAnsi="微軟正黑體" w:hint="eastAsia"/>
          <w:sz w:val="28"/>
          <w:szCs w:val="28"/>
          <w:lang w:val="zh-TW"/>
        </w:rPr>
        <w:t>，具農保身分者請檢具農保明細表</w:t>
      </w:r>
    </w:p>
    <w:p w:rsidR="00271B4E" w:rsidRPr="00271B4E" w:rsidRDefault="00B42D57" w:rsidP="00C1093B">
      <w:pPr>
        <w:pStyle w:val="a3"/>
        <w:numPr>
          <w:ilvl w:val="0"/>
          <w:numId w:val="2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0D2EE5"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>參訓資格：</w:t>
      </w:r>
      <w:r w:rsidR="00710C2E" w:rsidRPr="00710C2E">
        <w:rPr>
          <w:rFonts w:ascii="微軟正黑體" w:eastAsia="微軟正黑體" w:hAnsi="微軟正黑體" w:hint="eastAsia"/>
          <w:sz w:val="28"/>
          <w:szCs w:val="28"/>
        </w:rPr>
        <w:t>15歲以上之失業勞工，</w:t>
      </w:r>
      <w:r w:rsidR="00710C2E">
        <w:rPr>
          <w:rFonts w:ascii="微軟正黑體" w:eastAsia="微軟正黑體" w:hAnsi="微軟正黑體" w:hint="eastAsia"/>
          <w:sz w:val="28"/>
          <w:szCs w:val="28"/>
        </w:rPr>
        <w:t>男、女不拘，</w:t>
      </w:r>
      <w:r w:rsidR="00710C2E" w:rsidRPr="00710C2E">
        <w:rPr>
          <w:rFonts w:ascii="微軟正黑體" w:eastAsia="微軟正黑體" w:hAnsi="微軟正黑體" w:hint="eastAsia"/>
          <w:sz w:val="28"/>
          <w:szCs w:val="28"/>
        </w:rPr>
        <w:t>具有就業能力及意願之身</w:t>
      </w:r>
    </w:p>
    <w:p w:rsidR="00710C2E" w:rsidRDefault="00271B4E" w:rsidP="00C1093B">
      <w:pPr>
        <w:pStyle w:val="a3"/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  <w:lang w:val="zh-TW"/>
        </w:rPr>
        <w:t xml:space="preserve">          </w:t>
      </w:r>
      <w:r w:rsidR="00710C2E" w:rsidRPr="00710C2E">
        <w:rPr>
          <w:rFonts w:ascii="微軟正黑體" w:eastAsia="微軟正黑體" w:hAnsi="微軟正黑體" w:hint="eastAsia"/>
          <w:sz w:val="28"/>
          <w:szCs w:val="28"/>
        </w:rPr>
        <w:t>心障礙者，</w:t>
      </w:r>
      <w:r w:rsidR="00710C2E" w:rsidRPr="00710C2E">
        <w:rPr>
          <w:rFonts w:ascii="微軟正黑體" w:eastAsia="微軟正黑體" w:hAnsi="微軟正黑體" w:hint="eastAsia"/>
          <w:color w:val="000000"/>
          <w:sz w:val="28"/>
          <w:szCs w:val="28"/>
        </w:rPr>
        <w:t>障別</w:t>
      </w:r>
      <w:r w:rsidR="00710C2E">
        <w:rPr>
          <w:rFonts w:ascii="微軟正黑體" w:eastAsia="微軟正黑體" w:hAnsi="微軟正黑體" w:hint="eastAsia"/>
          <w:color w:val="000000"/>
          <w:sz w:val="28"/>
          <w:szCs w:val="28"/>
        </w:rPr>
        <w:t>不拘。</w:t>
      </w:r>
    </w:p>
    <w:p w:rsidR="00710C2E" w:rsidRPr="009E452D" w:rsidRDefault="00847B6C" w:rsidP="009E452D">
      <w:pPr>
        <w:pStyle w:val="a3"/>
        <w:numPr>
          <w:ilvl w:val="0"/>
          <w:numId w:val="2"/>
        </w:numPr>
        <w:adjustRightInd w:val="0"/>
        <w:snapToGrid w:val="0"/>
        <w:spacing w:line="500" w:lineRule="exact"/>
        <w:ind w:leftChars="0"/>
        <w:rPr>
          <w:rFonts w:ascii="微軟正黑體" w:eastAsia="微軟正黑體" w:hAnsi="微軟正黑體"/>
        </w:rPr>
      </w:pPr>
      <w:r w:rsidRPr="009E452D">
        <w:rPr>
          <w:rFonts w:ascii="微軟正黑體" w:eastAsia="微軟正黑體" w:hAnsi="微軟正黑體" w:hint="eastAsia"/>
          <w:b/>
          <w:sz w:val="28"/>
          <w:szCs w:val="28"/>
        </w:rPr>
        <w:t>報名地點：</w:t>
      </w:r>
      <w:r w:rsidR="00B028B8" w:rsidRPr="009E452D">
        <w:rPr>
          <w:rFonts w:ascii="微軟正黑體" w:eastAsia="微軟正黑體" w:hAnsi="微軟正黑體" w:hint="eastAsia"/>
          <w:sz w:val="26"/>
          <w:szCs w:val="26"/>
        </w:rPr>
        <w:t>新竹縣尖石鄉錦屏村吹上16號之2</w:t>
      </w:r>
      <w:r w:rsidR="00710C2E" w:rsidRPr="009E452D">
        <w:rPr>
          <w:rFonts w:ascii="微軟正黑體" w:eastAsia="微軟正黑體" w:hAnsi="微軟正黑體" w:hint="eastAsia"/>
          <w:sz w:val="26"/>
          <w:szCs w:val="26"/>
        </w:rPr>
        <w:t>電話：</w:t>
      </w:r>
      <w:r w:rsidR="001242E6" w:rsidRPr="009E452D">
        <w:rPr>
          <w:rFonts w:ascii="微軟正黑體" w:eastAsia="微軟正黑體" w:hAnsi="微軟正黑體" w:hint="eastAsia"/>
          <w:sz w:val="26"/>
          <w:szCs w:val="26"/>
        </w:rPr>
        <w:t>0960676349孫小姐</w:t>
      </w:r>
    </w:p>
    <w:p w:rsidR="00E732C1" w:rsidRPr="001242E6" w:rsidRDefault="00847B6C" w:rsidP="00C1093B">
      <w:pPr>
        <w:pStyle w:val="a3"/>
        <w:numPr>
          <w:ilvl w:val="0"/>
          <w:numId w:val="6"/>
        </w:numPr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/>
          <w:b/>
        </w:rPr>
      </w:pPr>
      <w:r w:rsidRPr="00E732C1">
        <w:rPr>
          <w:rFonts w:ascii="微軟正黑體" w:eastAsia="微軟正黑體" w:hAnsi="微軟正黑體" w:hint="eastAsia"/>
          <w:b/>
          <w:sz w:val="28"/>
          <w:szCs w:val="28"/>
        </w:rPr>
        <w:t>電子</w:t>
      </w:r>
      <w:r w:rsidR="009E452D">
        <w:rPr>
          <w:rFonts w:ascii="微軟正黑體" w:eastAsia="微軟正黑體" w:hAnsi="微軟正黑體" w:hint="eastAsia"/>
          <w:b/>
          <w:sz w:val="28"/>
          <w:szCs w:val="28"/>
        </w:rPr>
        <w:t>信箱</w:t>
      </w:r>
      <w:r w:rsidRPr="00E732C1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Pr="00E732C1">
        <w:rPr>
          <w:rFonts w:ascii="微軟正黑體" w:eastAsia="微軟正黑體" w:hAnsi="微軟正黑體" w:hint="eastAsia"/>
          <w:sz w:val="28"/>
          <w:szCs w:val="28"/>
        </w:rPr>
        <w:t xml:space="preserve">cda@khh.org.tw </w:t>
      </w:r>
      <w:r w:rsidR="00F27352" w:rsidRPr="00E732C1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E732C1">
        <w:rPr>
          <w:rFonts w:ascii="微軟正黑體" w:eastAsia="微軟正黑體" w:hAnsi="微軟正黑體" w:hint="eastAsia"/>
          <w:sz w:val="28"/>
          <w:szCs w:val="28"/>
        </w:rPr>
        <w:t xml:space="preserve">網址: </w:t>
      </w:r>
      <w:hyperlink r:id="rId8" w:history="1">
        <w:r w:rsidR="007973FE" w:rsidRPr="00E732C1">
          <w:rPr>
            <w:rStyle w:val="a6"/>
            <w:rFonts w:ascii="微軟正黑體" w:eastAsia="微軟正黑體" w:hAnsi="微軟正黑體" w:hint="eastAsia"/>
            <w:sz w:val="28"/>
            <w:szCs w:val="28"/>
          </w:rPr>
          <w:t>http://www.tka.org.tw</w:t>
        </w:r>
      </w:hyperlink>
    </w:p>
    <w:p w:rsidR="001242E6" w:rsidRPr="00E732C1" w:rsidRDefault="001242E6" w:rsidP="001242E6">
      <w:pPr>
        <w:pStyle w:val="a3"/>
        <w:adjustRightInd w:val="0"/>
        <w:snapToGrid w:val="0"/>
        <w:spacing w:line="500" w:lineRule="exact"/>
        <w:ind w:leftChars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   可上網下載報名表及招訓簡章</w:t>
      </w:r>
    </w:p>
    <w:sectPr w:rsidR="001242E6" w:rsidRPr="00E732C1" w:rsidSect="004515E7">
      <w:pgSz w:w="11906" w:h="16838"/>
      <w:pgMar w:top="851" w:right="1134" w:bottom="851" w:left="1134" w:header="851" w:footer="992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4A5" w:rsidRDefault="00DC44A5" w:rsidP="009A1122">
      <w:r>
        <w:separator/>
      </w:r>
    </w:p>
  </w:endnote>
  <w:endnote w:type="continuationSeparator" w:id="1">
    <w:p w:rsidR="00DC44A5" w:rsidRDefault="00DC44A5" w:rsidP="009A1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4A5" w:rsidRDefault="00DC44A5" w:rsidP="009A1122">
      <w:r>
        <w:separator/>
      </w:r>
    </w:p>
  </w:footnote>
  <w:footnote w:type="continuationSeparator" w:id="1">
    <w:p w:rsidR="00DC44A5" w:rsidRDefault="00DC44A5" w:rsidP="009A1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53E"/>
    <w:multiLevelType w:val="hybridMultilevel"/>
    <w:tmpl w:val="DA708EE6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8F1F77"/>
    <w:multiLevelType w:val="hybridMultilevel"/>
    <w:tmpl w:val="EEBC6AE4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D34673E"/>
    <w:multiLevelType w:val="hybridMultilevel"/>
    <w:tmpl w:val="4B649ACE"/>
    <w:lvl w:ilvl="0" w:tplc="B57AA0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1775A07"/>
    <w:multiLevelType w:val="hybridMultilevel"/>
    <w:tmpl w:val="FF6C8058"/>
    <w:lvl w:ilvl="0" w:tplc="5E5C78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>
    <w:nsid w:val="46951112"/>
    <w:multiLevelType w:val="hybridMultilevel"/>
    <w:tmpl w:val="8464697C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81F135B"/>
    <w:multiLevelType w:val="hybridMultilevel"/>
    <w:tmpl w:val="900479B8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04117D2"/>
    <w:multiLevelType w:val="hybridMultilevel"/>
    <w:tmpl w:val="367E060C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78D58B8"/>
    <w:multiLevelType w:val="hybridMultilevel"/>
    <w:tmpl w:val="90D850CA"/>
    <w:lvl w:ilvl="0" w:tplc="A72E3A84">
      <w:start w:val="1"/>
      <w:numFmt w:val="bullet"/>
      <w:lvlText w:val="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E4C189A"/>
    <w:multiLevelType w:val="hybridMultilevel"/>
    <w:tmpl w:val="6D2A3EA4"/>
    <w:lvl w:ilvl="0" w:tplc="A72E3A84">
      <w:start w:val="1"/>
      <w:numFmt w:val="bullet"/>
      <w:lvlText w:val="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9">
    <w:nsid w:val="73A3767C"/>
    <w:multiLevelType w:val="hybridMultilevel"/>
    <w:tmpl w:val="A4F4B46A"/>
    <w:lvl w:ilvl="0" w:tplc="A72E3A84">
      <w:start w:val="1"/>
      <w:numFmt w:val="bullet"/>
      <w:lvlText w:val="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0">
    <w:nsid w:val="7C6F011F"/>
    <w:multiLevelType w:val="hybridMultilevel"/>
    <w:tmpl w:val="85C087EC"/>
    <w:lvl w:ilvl="0" w:tplc="23B6533C">
      <w:start w:val="1"/>
      <w:numFmt w:val="decimal"/>
      <w:lvlText w:val="%1."/>
      <w:lvlJc w:val="left"/>
      <w:pPr>
        <w:ind w:left="842" w:hanging="360"/>
      </w:pPr>
      <w:rPr>
        <w:rFonts w:ascii="微軟正黑體" w:eastAsia="微軟正黑體" w:hAnsi="微軟正黑體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2770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999"/>
    <w:rsid w:val="000056EA"/>
    <w:rsid w:val="00007E36"/>
    <w:rsid w:val="00011BF9"/>
    <w:rsid w:val="0001312C"/>
    <w:rsid w:val="00020DC5"/>
    <w:rsid w:val="00022206"/>
    <w:rsid w:val="00026961"/>
    <w:rsid w:val="000503F7"/>
    <w:rsid w:val="0005661B"/>
    <w:rsid w:val="00062459"/>
    <w:rsid w:val="00065E6F"/>
    <w:rsid w:val="0007017F"/>
    <w:rsid w:val="00070297"/>
    <w:rsid w:val="000723E3"/>
    <w:rsid w:val="000824BA"/>
    <w:rsid w:val="00082EC2"/>
    <w:rsid w:val="000922A1"/>
    <w:rsid w:val="00094D9B"/>
    <w:rsid w:val="0009602F"/>
    <w:rsid w:val="00096173"/>
    <w:rsid w:val="000A1EAB"/>
    <w:rsid w:val="000A4393"/>
    <w:rsid w:val="000A456B"/>
    <w:rsid w:val="000B1222"/>
    <w:rsid w:val="000C2696"/>
    <w:rsid w:val="000D2EE5"/>
    <w:rsid w:val="00100CD0"/>
    <w:rsid w:val="001127C0"/>
    <w:rsid w:val="001242E6"/>
    <w:rsid w:val="001255BB"/>
    <w:rsid w:val="00134B8A"/>
    <w:rsid w:val="0013582D"/>
    <w:rsid w:val="00140776"/>
    <w:rsid w:val="001409DD"/>
    <w:rsid w:val="00142D2B"/>
    <w:rsid w:val="00144981"/>
    <w:rsid w:val="00161EF3"/>
    <w:rsid w:val="00163017"/>
    <w:rsid w:val="001734FD"/>
    <w:rsid w:val="001739AF"/>
    <w:rsid w:val="001746E0"/>
    <w:rsid w:val="00175518"/>
    <w:rsid w:val="00182BB1"/>
    <w:rsid w:val="00186D76"/>
    <w:rsid w:val="0018760C"/>
    <w:rsid w:val="00187AEC"/>
    <w:rsid w:val="00194670"/>
    <w:rsid w:val="001A1CAC"/>
    <w:rsid w:val="001A520D"/>
    <w:rsid w:val="001C24EF"/>
    <w:rsid w:val="001C24FD"/>
    <w:rsid w:val="001C520C"/>
    <w:rsid w:val="001D4B55"/>
    <w:rsid w:val="001D602E"/>
    <w:rsid w:val="001D6B02"/>
    <w:rsid w:val="001E7CF8"/>
    <w:rsid w:val="001F7876"/>
    <w:rsid w:val="00200070"/>
    <w:rsid w:val="00200B0C"/>
    <w:rsid w:val="00202909"/>
    <w:rsid w:val="00202EDE"/>
    <w:rsid w:val="002053C6"/>
    <w:rsid w:val="00205561"/>
    <w:rsid w:val="0020763F"/>
    <w:rsid w:val="0021101A"/>
    <w:rsid w:val="00215038"/>
    <w:rsid w:val="00217367"/>
    <w:rsid w:val="00226CD3"/>
    <w:rsid w:val="00226E2E"/>
    <w:rsid w:val="00227F6D"/>
    <w:rsid w:val="00231589"/>
    <w:rsid w:val="002362F4"/>
    <w:rsid w:val="002372C4"/>
    <w:rsid w:val="00240EB8"/>
    <w:rsid w:val="0024284F"/>
    <w:rsid w:val="002437BE"/>
    <w:rsid w:val="002440E0"/>
    <w:rsid w:val="00250156"/>
    <w:rsid w:val="002510C0"/>
    <w:rsid w:val="0026016B"/>
    <w:rsid w:val="00261B60"/>
    <w:rsid w:val="002658B3"/>
    <w:rsid w:val="00270927"/>
    <w:rsid w:val="00270975"/>
    <w:rsid w:val="00271B4E"/>
    <w:rsid w:val="0027389E"/>
    <w:rsid w:val="00277049"/>
    <w:rsid w:val="00277595"/>
    <w:rsid w:val="00281352"/>
    <w:rsid w:val="002A0E09"/>
    <w:rsid w:val="002A32AA"/>
    <w:rsid w:val="002A7B88"/>
    <w:rsid w:val="002B2B01"/>
    <w:rsid w:val="002C15E6"/>
    <w:rsid w:val="002D109D"/>
    <w:rsid w:val="002D44B7"/>
    <w:rsid w:val="002E63E0"/>
    <w:rsid w:val="002E746D"/>
    <w:rsid w:val="002F08CD"/>
    <w:rsid w:val="002F250C"/>
    <w:rsid w:val="00302CEA"/>
    <w:rsid w:val="0030789C"/>
    <w:rsid w:val="00311CFE"/>
    <w:rsid w:val="00314CA1"/>
    <w:rsid w:val="003152F7"/>
    <w:rsid w:val="00325795"/>
    <w:rsid w:val="003315EE"/>
    <w:rsid w:val="00337312"/>
    <w:rsid w:val="00340EF4"/>
    <w:rsid w:val="003431F5"/>
    <w:rsid w:val="00343220"/>
    <w:rsid w:val="00343B45"/>
    <w:rsid w:val="003514AA"/>
    <w:rsid w:val="00362C46"/>
    <w:rsid w:val="00365772"/>
    <w:rsid w:val="00372EAB"/>
    <w:rsid w:val="00373518"/>
    <w:rsid w:val="00382D83"/>
    <w:rsid w:val="00384C4B"/>
    <w:rsid w:val="003873B5"/>
    <w:rsid w:val="00387401"/>
    <w:rsid w:val="003934A3"/>
    <w:rsid w:val="003A25D3"/>
    <w:rsid w:val="003A2812"/>
    <w:rsid w:val="003A7DF5"/>
    <w:rsid w:val="003B269F"/>
    <w:rsid w:val="003B5996"/>
    <w:rsid w:val="003B65C6"/>
    <w:rsid w:val="003C7D9C"/>
    <w:rsid w:val="003C7F29"/>
    <w:rsid w:val="003D5C2C"/>
    <w:rsid w:val="00407ADF"/>
    <w:rsid w:val="004168CF"/>
    <w:rsid w:val="00435D0E"/>
    <w:rsid w:val="0043613A"/>
    <w:rsid w:val="00437F8D"/>
    <w:rsid w:val="0044291D"/>
    <w:rsid w:val="00445024"/>
    <w:rsid w:val="004515E7"/>
    <w:rsid w:val="00453744"/>
    <w:rsid w:val="00475DD7"/>
    <w:rsid w:val="004840B4"/>
    <w:rsid w:val="00491FE4"/>
    <w:rsid w:val="00492735"/>
    <w:rsid w:val="004943B2"/>
    <w:rsid w:val="004A13E6"/>
    <w:rsid w:val="004B09C7"/>
    <w:rsid w:val="004B13EE"/>
    <w:rsid w:val="004B14FF"/>
    <w:rsid w:val="004C32A5"/>
    <w:rsid w:val="004E672C"/>
    <w:rsid w:val="004F2850"/>
    <w:rsid w:val="004F4881"/>
    <w:rsid w:val="004F5552"/>
    <w:rsid w:val="004F7319"/>
    <w:rsid w:val="004F7507"/>
    <w:rsid w:val="00502E1C"/>
    <w:rsid w:val="00503DD8"/>
    <w:rsid w:val="00506A54"/>
    <w:rsid w:val="005107A9"/>
    <w:rsid w:val="005266CF"/>
    <w:rsid w:val="00536611"/>
    <w:rsid w:val="00543CC4"/>
    <w:rsid w:val="0054567C"/>
    <w:rsid w:val="00545B39"/>
    <w:rsid w:val="00547C0E"/>
    <w:rsid w:val="0056619A"/>
    <w:rsid w:val="00570892"/>
    <w:rsid w:val="0057275E"/>
    <w:rsid w:val="00572E22"/>
    <w:rsid w:val="00574B8E"/>
    <w:rsid w:val="00582BBC"/>
    <w:rsid w:val="005862C4"/>
    <w:rsid w:val="005930FD"/>
    <w:rsid w:val="0059649F"/>
    <w:rsid w:val="005A022F"/>
    <w:rsid w:val="005A115D"/>
    <w:rsid w:val="005A71AC"/>
    <w:rsid w:val="005B088D"/>
    <w:rsid w:val="005B6696"/>
    <w:rsid w:val="005B7772"/>
    <w:rsid w:val="005D622B"/>
    <w:rsid w:val="005D7C1B"/>
    <w:rsid w:val="005E2115"/>
    <w:rsid w:val="005E7999"/>
    <w:rsid w:val="005E7E14"/>
    <w:rsid w:val="005F7E8E"/>
    <w:rsid w:val="00600DED"/>
    <w:rsid w:val="00603F67"/>
    <w:rsid w:val="0061152F"/>
    <w:rsid w:val="00612302"/>
    <w:rsid w:val="0063454A"/>
    <w:rsid w:val="0064632B"/>
    <w:rsid w:val="00651994"/>
    <w:rsid w:val="006559CF"/>
    <w:rsid w:val="00655F6B"/>
    <w:rsid w:val="0066044E"/>
    <w:rsid w:val="006607F4"/>
    <w:rsid w:val="0066383C"/>
    <w:rsid w:val="00664CD3"/>
    <w:rsid w:val="006659C6"/>
    <w:rsid w:val="00671355"/>
    <w:rsid w:val="0067464F"/>
    <w:rsid w:val="0068328B"/>
    <w:rsid w:val="00685CB9"/>
    <w:rsid w:val="00691D6A"/>
    <w:rsid w:val="006938EF"/>
    <w:rsid w:val="00696561"/>
    <w:rsid w:val="006A2EC0"/>
    <w:rsid w:val="006A304B"/>
    <w:rsid w:val="006B74D0"/>
    <w:rsid w:val="006C0E04"/>
    <w:rsid w:val="006C18DD"/>
    <w:rsid w:val="006D2DEE"/>
    <w:rsid w:val="006E3BAA"/>
    <w:rsid w:val="006E5536"/>
    <w:rsid w:val="006F0E44"/>
    <w:rsid w:val="006F6362"/>
    <w:rsid w:val="0070417C"/>
    <w:rsid w:val="00710C2E"/>
    <w:rsid w:val="00714BFA"/>
    <w:rsid w:val="0071530A"/>
    <w:rsid w:val="0071656A"/>
    <w:rsid w:val="00720929"/>
    <w:rsid w:val="0072301D"/>
    <w:rsid w:val="007242EA"/>
    <w:rsid w:val="007258CB"/>
    <w:rsid w:val="00733376"/>
    <w:rsid w:val="00746B2B"/>
    <w:rsid w:val="00752C34"/>
    <w:rsid w:val="00753A60"/>
    <w:rsid w:val="00757BAA"/>
    <w:rsid w:val="007622B4"/>
    <w:rsid w:val="00762DDB"/>
    <w:rsid w:val="00771DBA"/>
    <w:rsid w:val="00773FE2"/>
    <w:rsid w:val="00776AF6"/>
    <w:rsid w:val="007878B7"/>
    <w:rsid w:val="00791C58"/>
    <w:rsid w:val="00793012"/>
    <w:rsid w:val="00793544"/>
    <w:rsid w:val="007973FE"/>
    <w:rsid w:val="007A1BED"/>
    <w:rsid w:val="007A3D27"/>
    <w:rsid w:val="007A41B9"/>
    <w:rsid w:val="007B2A6C"/>
    <w:rsid w:val="007B72D7"/>
    <w:rsid w:val="007C1145"/>
    <w:rsid w:val="007D0A43"/>
    <w:rsid w:val="007D5F28"/>
    <w:rsid w:val="007E2975"/>
    <w:rsid w:val="007E5EFC"/>
    <w:rsid w:val="007E6854"/>
    <w:rsid w:val="007F3D00"/>
    <w:rsid w:val="007F49D1"/>
    <w:rsid w:val="007F7A76"/>
    <w:rsid w:val="0081088D"/>
    <w:rsid w:val="0082132B"/>
    <w:rsid w:val="00822F97"/>
    <w:rsid w:val="00825A64"/>
    <w:rsid w:val="00826713"/>
    <w:rsid w:val="00830877"/>
    <w:rsid w:val="008309B1"/>
    <w:rsid w:val="00834FAF"/>
    <w:rsid w:val="008374B0"/>
    <w:rsid w:val="00847B6C"/>
    <w:rsid w:val="0085031D"/>
    <w:rsid w:val="0085072C"/>
    <w:rsid w:val="008608D1"/>
    <w:rsid w:val="00880A97"/>
    <w:rsid w:val="00881861"/>
    <w:rsid w:val="00883F35"/>
    <w:rsid w:val="00885BCA"/>
    <w:rsid w:val="00885FB2"/>
    <w:rsid w:val="0089498E"/>
    <w:rsid w:val="00896B0B"/>
    <w:rsid w:val="008B1A0E"/>
    <w:rsid w:val="008B6143"/>
    <w:rsid w:val="008C6036"/>
    <w:rsid w:val="008E3A68"/>
    <w:rsid w:val="008E4F2C"/>
    <w:rsid w:val="008E6E03"/>
    <w:rsid w:val="008F6C8C"/>
    <w:rsid w:val="00906F75"/>
    <w:rsid w:val="009100F2"/>
    <w:rsid w:val="009103C4"/>
    <w:rsid w:val="00912197"/>
    <w:rsid w:val="00914DE7"/>
    <w:rsid w:val="00930FF8"/>
    <w:rsid w:val="009312C1"/>
    <w:rsid w:val="00937E37"/>
    <w:rsid w:val="0094307E"/>
    <w:rsid w:val="00943DC2"/>
    <w:rsid w:val="00947D47"/>
    <w:rsid w:val="009511A7"/>
    <w:rsid w:val="00951701"/>
    <w:rsid w:val="00971559"/>
    <w:rsid w:val="0098474B"/>
    <w:rsid w:val="009851DC"/>
    <w:rsid w:val="00987827"/>
    <w:rsid w:val="009910EE"/>
    <w:rsid w:val="009A1122"/>
    <w:rsid w:val="009B10AC"/>
    <w:rsid w:val="009B409B"/>
    <w:rsid w:val="009B40AB"/>
    <w:rsid w:val="009B5FC4"/>
    <w:rsid w:val="009B690D"/>
    <w:rsid w:val="009C3C80"/>
    <w:rsid w:val="009C6F25"/>
    <w:rsid w:val="009C76F9"/>
    <w:rsid w:val="009D20DF"/>
    <w:rsid w:val="009D361F"/>
    <w:rsid w:val="009E452D"/>
    <w:rsid w:val="009F2613"/>
    <w:rsid w:val="009F31DE"/>
    <w:rsid w:val="009F4E43"/>
    <w:rsid w:val="009F6113"/>
    <w:rsid w:val="00A02E9D"/>
    <w:rsid w:val="00A10249"/>
    <w:rsid w:val="00A27DE6"/>
    <w:rsid w:val="00A301D9"/>
    <w:rsid w:val="00A32D96"/>
    <w:rsid w:val="00A34C5F"/>
    <w:rsid w:val="00A3601C"/>
    <w:rsid w:val="00A37289"/>
    <w:rsid w:val="00A41735"/>
    <w:rsid w:val="00A542D5"/>
    <w:rsid w:val="00A6223A"/>
    <w:rsid w:val="00A6786E"/>
    <w:rsid w:val="00A72302"/>
    <w:rsid w:val="00A73302"/>
    <w:rsid w:val="00A754DF"/>
    <w:rsid w:val="00A77915"/>
    <w:rsid w:val="00A77DB8"/>
    <w:rsid w:val="00A814AA"/>
    <w:rsid w:val="00A83B2E"/>
    <w:rsid w:val="00A965C9"/>
    <w:rsid w:val="00A96662"/>
    <w:rsid w:val="00AB355D"/>
    <w:rsid w:val="00AB397B"/>
    <w:rsid w:val="00AC778E"/>
    <w:rsid w:val="00AD07AE"/>
    <w:rsid w:val="00AD4CD5"/>
    <w:rsid w:val="00AD4E2B"/>
    <w:rsid w:val="00AD672D"/>
    <w:rsid w:val="00AE7CC0"/>
    <w:rsid w:val="00AF0A8E"/>
    <w:rsid w:val="00AF0AF0"/>
    <w:rsid w:val="00AF395A"/>
    <w:rsid w:val="00AF606B"/>
    <w:rsid w:val="00AF732E"/>
    <w:rsid w:val="00B028B8"/>
    <w:rsid w:val="00B103DC"/>
    <w:rsid w:val="00B105A1"/>
    <w:rsid w:val="00B13D22"/>
    <w:rsid w:val="00B23517"/>
    <w:rsid w:val="00B26201"/>
    <w:rsid w:val="00B33875"/>
    <w:rsid w:val="00B36847"/>
    <w:rsid w:val="00B42D57"/>
    <w:rsid w:val="00B64D9E"/>
    <w:rsid w:val="00B66147"/>
    <w:rsid w:val="00B676E9"/>
    <w:rsid w:val="00B975CF"/>
    <w:rsid w:val="00BB0689"/>
    <w:rsid w:val="00BC0CAD"/>
    <w:rsid w:val="00BC2CC3"/>
    <w:rsid w:val="00BD1054"/>
    <w:rsid w:val="00BD1B0F"/>
    <w:rsid w:val="00BE02CC"/>
    <w:rsid w:val="00BF4945"/>
    <w:rsid w:val="00BF57B7"/>
    <w:rsid w:val="00BF638A"/>
    <w:rsid w:val="00BF723D"/>
    <w:rsid w:val="00C03235"/>
    <w:rsid w:val="00C04F9C"/>
    <w:rsid w:val="00C1093B"/>
    <w:rsid w:val="00C1485F"/>
    <w:rsid w:val="00C164BE"/>
    <w:rsid w:val="00C21481"/>
    <w:rsid w:val="00C23389"/>
    <w:rsid w:val="00C308DF"/>
    <w:rsid w:val="00C3290C"/>
    <w:rsid w:val="00C32A4B"/>
    <w:rsid w:val="00C36C7D"/>
    <w:rsid w:val="00C40227"/>
    <w:rsid w:val="00C4191C"/>
    <w:rsid w:val="00C441CE"/>
    <w:rsid w:val="00C46CB8"/>
    <w:rsid w:val="00C52130"/>
    <w:rsid w:val="00C52AAB"/>
    <w:rsid w:val="00C6124F"/>
    <w:rsid w:val="00C744EE"/>
    <w:rsid w:val="00C75BFD"/>
    <w:rsid w:val="00C75C2A"/>
    <w:rsid w:val="00C93890"/>
    <w:rsid w:val="00CB1B7C"/>
    <w:rsid w:val="00CC0E46"/>
    <w:rsid w:val="00CC58C6"/>
    <w:rsid w:val="00CC6101"/>
    <w:rsid w:val="00CE6192"/>
    <w:rsid w:val="00CF0AB1"/>
    <w:rsid w:val="00CF65E5"/>
    <w:rsid w:val="00CF77C3"/>
    <w:rsid w:val="00D03F79"/>
    <w:rsid w:val="00D11714"/>
    <w:rsid w:val="00D14924"/>
    <w:rsid w:val="00D1514B"/>
    <w:rsid w:val="00D1783F"/>
    <w:rsid w:val="00D20F33"/>
    <w:rsid w:val="00D31E7C"/>
    <w:rsid w:val="00D41833"/>
    <w:rsid w:val="00D420D9"/>
    <w:rsid w:val="00D453CD"/>
    <w:rsid w:val="00D45D10"/>
    <w:rsid w:val="00D507E1"/>
    <w:rsid w:val="00D54A6E"/>
    <w:rsid w:val="00D61FC3"/>
    <w:rsid w:val="00D6583B"/>
    <w:rsid w:val="00D668D0"/>
    <w:rsid w:val="00D73325"/>
    <w:rsid w:val="00D9064C"/>
    <w:rsid w:val="00D95C9A"/>
    <w:rsid w:val="00DA357E"/>
    <w:rsid w:val="00DA5291"/>
    <w:rsid w:val="00DB0F4D"/>
    <w:rsid w:val="00DB77DE"/>
    <w:rsid w:val="00DC06C4"/>
    <w:rsid w:val="00DC2AFA"/>
    <w:rsid w:val="00DC44A5"/>
    <w:rsid w:val="00DD1419"/>
    <w:rsid w:val="00DE5E86"/>
    <w:rsid w:val="00DF5A9A"/>
    <w:rsid w:val="00E007EE"/>
    <w:rsid w:val="00E02C82"/>
    <w:rsid w:val="00E04F9E"/>
    <w:rsid w:val="00E12779"/>
    <w:rsid w:val="00E17225"/>
    <w:rsid w:val="00E22294"/>
    <w:rsid w:val="00E453B5"/>
    <w:rsid w:val="00E45C48"/>
    <w:rsid w:val="00E51EFF"/>
    <w:rsid w:val="00E630E5"/>
    <w:rsid w:val="00E66C8F"/>
    <w:rsid w:val="00E732C1"/>
    <w:rsid w:val="00E75379"/>
    <w:rsid w:val="00E76F87"/>
    <w:rsid w:val="00E77B26"/>
    <w:rsid w:val="00E82072"/>
    <w:rsid w:val="00E86ED9"/>
    <w:rsid w:val="00E93A99"/>
    <w:rsid w:val="00EA4E68"/>
    <w:rsid w:val="00EA541A"/>
    <w:rsid w:val="00EA5ABE"/>
    <w:rsid w:val="00EA7899"/>
    <w:rsid w:val="00EB0DB8"/>
    <w:rsid w:val="00EB6710"/>
    <w:rsid w:val="00EC1BD0"/>
    <w:rsid w:val="00EC2BA9"/>
    <w:rsid w:val="00EC538C"/>
    <w:rsid w:val="00EC6B3B"/>
    <w:rsid w:val="00ED104E"/>
    <w:rsid w:val="00EE2B5A"/>
    <w:rsid w:val="00EE6663"/>
    <w:rsid w:val="00EE6C3E"/>
    <w:rsid w:val="00EE6F80"/>
    <w:rsid w:val="00EF1D7C"/>
    <w:rsid w:val="00EF215E"/>
    <w:rsid w:val="00EF647C"/>
    <w:rsid w:val="00F04D8D"/>
    <w:rsid w:val="00F05903"/>
    <w:rsid w:val="00F06CE6"/>
    <w:rsid w:val="00F07425"/>
    <w:rsid w:val="00F21139"/>
    <w:rsid w:val="00F23F26"/>
    <w:rsid w:val="00F24424"/>
    <w:rsid w:val="00F27352"/>
    <w:rsid w:val="00F33340"/>
    <w:rsid w:val="00F401B3"/>
    <w:rsid w:val="00F475AB"/>
    <w:rsid w:val="00F52521"/>
    <w:rsid w:val="00F67075"/>
    <w:rsid w:val="00F7737F"/>
    <w:rsid w:val="00F816AE"/>
    <w:rsid w:val="00F86840"/>
    <w:rsid w:val="00F92697"/>
    <w:rsid w:val="00FA276F"/>
    <w:rsid w:val="00FB1EA3"/>
    <w:rsid w:val="00FB5E00"/>
    <w:rsid w:val="00FB6A76"/>
    <w:rsid w:val="00FC30ED"/>
    <w:rsid w:val="00FC4608"/>
    <w:rsid w:val="00FD4951"/>
    <w:rsid w:val="00FE0F4F"/>
    <w:rsid w:val="00FE2180"/>
    <w:rsid w:val="00FE602D"/>
    <w:rsid w:val="00FF528D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7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FC4"/>
    <w:pPr>
      <w:ind w:leftChars="200" w:left="480"/>
    </w:pPr>
  </w:style>
  <w:style w:type="paragraph" w:styleId="a4">
    <w:name w:val="Balloon Text"/>
    <w:basedOn w:val="a"/>
    <w:link w:val="a5"/>
    <w:rsid w:val="00451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4515E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rsid w:val="007973FE"/>
    <w:rPr>
      <w:color w:val="0000FF" w:themeColor="hyperlink"/>
      <w:u w:val="single"/>
    </w:rPr>
  </w:style>
  <w:style w:type="paragraph" w:styleId="a7">
    <w:name w:val="header"/>
    <w:basedOn w:val="a"/>
    <w:link w:val="a8"/>
    <w:rsid w:val="009A1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A1122"/>
    <w:rPr>
      <w:kern w:val="2"/>
    </w:rPr>
  </w:style>
  <w:style w:type="paragraph" w:styleId="a9">
    <w:name w:val="footer"/>
    <w:basedOn w:val="a"/>
    <w:link w:val="aa"/>
    <w:rsid w:val="009A1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A1122"/>
    <w:rPr>
      <w:kern w:val="2"/>
    </w:rPr>
  </w:style>
  <w:style w:type="paragraph" w:customStyle="1" w:styleId="b1">
    <w:name w:val="b1"/>
    <w:basedOn w:val="a"/>
    <w:rsid w:val="00710C2E"/>
    <w:pPr>
      <w:spacing w:line="0" w:lineRule="atLeast"/>
      <w:ind w:left="200" w:hangingChars="100" w:hanging="200"/>
      <w:jc w:val="both"/>
    </w:pPr>
    <w:rPr>
      <w:rFonts w:ascii="全真楷書" w:eastAsia="全真楷書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C663-B38B-4933-9298-B170808C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101</Words>
  <Characters>576</Characters>
  <Application>Microsoft Office Word</Application>
  <DocSecurity>0</DocSecurity>
  <Lines>4</Lines>
  <Paragraphs>1</Paragraphs>
  <ScaleCrop>false</ScaleCrop>
  <Company>CMT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100年度補助辦理照顧服務職類職業訓練-照顧服務員訓練班</dc:title>
  <dc:subject/>
  <dc:creator>USER</dc:creator>
  <cp:keywords/>
  <dc:description/>
  <cp:lastModifiedBy>WinXP</cp:lastModifiedBy>
  <cp:revision>20</cp:revision>
  <cp:lastPrinted>2012-04-06T08:31:00Z</cp:lastPrinted>
  <dcterms:created xsi:type="dcterms:W3CDTF">2011-03-29T09:04:00Z</dcterms:created>
  <dcterms:modified xsi:type="dcterms:W3CDTF">2012-04-13T05:05:00Z</dcterms:modified>
</cp:coreProperties>
</file>